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3B" w:rsidRDefault="0018523B" w:rsidP="0018523B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7</w:t>
      </w:r>
    </w:p>
    <w:p w:rsidR="0018523B" w:rsidRDefault="0018523B" w:rsidP="0018523B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  <w:gridCol w:w="5781"/>
      </w:tblGrid>
      <w:tr w:rsidR="0018523B" w:rsidTr="00507970">
        <w:tc>
          <w:tcPr>
            <w:tcW w:w="5208" w:type="dxa"/>
          </w:tcPr>
          <w:p w:rsidR="0018523B" w:rsidRDefault="0018523B" w:rsidP="0050797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18523B" w:rsidTr="00507970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18523B" w:rsidTr="0050797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18523B" w:rsidTr="0050797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523B" w:rsidRPr="006A0CC9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6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96"/>
              <w:gridCol w:w="176"/>
              <w:gridCol w:w="396"/>
              <w:gridCol w:w="244"/>
              <w:gridCol w:w="853"/>
              <w:gridCol w:w="369"/>
              <w:gridCol w:w="340"/>
              <w:gridCol w:w="441"/>
            </w:tblGrid>
            <w:tr w:rsidR="0018523B" w:rsidTr="00507970">
              <w:tc>
                <w:tcPr>
                  <w:tcW w:w="1996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4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lang w:eastAsia="ru-RU"/>
                    </w:rPr>
                  </w:pPr>
                  <w:r>
                    <w:rPr>
                      <w:rFonts w:cs="Times New Roman"/>
                      <w:i/>
                      <w:lang w:eastAsia="ru-RU"/>
                    </w:rPr>
                    <w:t>октября</w:t>
                  </w:r>
                </w:p>
              </w:tc>
              <w:tc>
                <w:tcPr>
                  <w:tcW w:w="369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>12</w:t>
            </w:r>
            <w:proofErr w:type="gramEnd"/>
            <w:r>
              <w:rPr>
                <w:rFonts w:cs="Times New Roman"/>
                <w:i/>
                <w:sz w:val="24"/>
                <w:szCs w:val="24"/>
                <w:lang w:eastAsia="ru-RU"/>
              </w:rPr>
              <w:t>-54313546413</w:t>
            </w:r>
          </w:p>
          <w:p w:rsidR="0018523B" w:rsidRDefault="0018523B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8523B" w:rsidRDefault="0018523B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18523B" w:rsidRDefault="0018523B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6"/>
              <w:gridCol w:w="454"/>
              <w:gridCol w:w="255"/>
              <w:gridCol w:w="1133"/>
              <w:gridCol w:w="337"/>
              <w:gridCol w:w="369"/>
              <w:gridCol w:w="399"/>
            </w:tblGrid>
            <w:tr w:rsidR="0018523B" w:rsidTr="00507970">
              <w:tc>
                <w:tcPr>
                  <w:tcW w:w="312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18523B" w:rsidRDefault="0018523B" w:rsidP="0050797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вступающими в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4"/>
              <w:gridCol w:w="255"/>
              <w:gridCol w:w="2067"/>
              <w:gridCol w:w="397"/>
              <w:gridCol w:w="397"/>
              <w:gridCol w:w="407"/>
            </w:tblGrid>
            <w:tr w:rsidR="0018523B" w:rsidTr="00507970">
              <w:trPr>
                <w:cantSplit/>
                <w:trHeight w:val="154"/>
              </w:trPr>
              <w:tc>
                <w:tcPr>
                  <w:tcW w:w="1412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5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18523B" w:rsidTr="00507970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5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374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176"/>
              <w:gridCol w:w="453"/>
              <w:gridCol w:w="255"/>
              <w:gridCol w:w="1413"/>
              <w:gridCol w:w="397"/>
              <w:gridCol w:w="396"/>
              <w:gridCol w:w="407"/>
            </w:tblGrid>
            <w:tr w:rsidR="0018523B" w:rsidTr="00507970">
              <w:trPr>
                <w:cantSplit/>
              </w:trPr>
              <w:tc>
                <w:tcPr>
                  <w:tcW w:w="2068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Дата перенесена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18523B" w:rsidTr="00507970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18523B" w:rsidRDefault="0018523B" w:rsidP="00507970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8523B" w:rsidRDefault="0018523B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гражданского состояния </w:t>
            </w:r>
          </w:p>
          <w:p w:rsidR="0018523B" w:rsidRDefault="0018523B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города Шахты Ростовской области</w:t>
            </w:r>
          </w:p>
          <w:p w:rsidR="0018523B" w:rsidRDefault="0018523B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18523B" w:rsidRDefault="0018523B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 Юрий Семенович</w:t>
            </w:r>
          </w:p>
          <w:p w:rsidR="0018523B" w:rsidRDefault="0018523B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18523B" w:rsidRDefault="0018523B" w:rsidP="00507970">
            <w:pPr>
              <w:tabs>
                <w:tab w:val="right" w:pos="5387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18523B" w:rsidRDefault="0018523B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 Светлана Владимировна</w:t>
            </w:r>
          </w:p>
          <w:p w:rsidR="0018523B" w:rsidRDefault="0018523B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8523B" w:rsidRDefault="0018523B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18523B" w:rsidRDefault="0018523B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16"/>
                <w:szCs w:val="16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+7(909)-445351354354</w:t>
            </w:r>
          </w:p>
        </w:tc>
      </w:tr>
    </w:tbl>
    <w:p w:rsidR="0018523B" w:rsidRDefault="0018523B" w:rsidP="0018523B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p w:rsidR="0018523B" w:rsidRDefault="0018523B" w:rsidP="0018523B">
      <w:pPr>
        <w:tabs>
          <w:tab w:val="right" w:pos="10206"/>
        </w:tabs>
        <w:autoSpaceDE w:val="0"/>
        <w:autoSpaceDN w:val="0"/>
        <w:spacing w:before="60"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ЗАЯВЛЕНИЕ О ЗАКЛЮЧЕНИИ БРАКА</w:t>
      </w:r>
      <w:r>
        <w:rPr>
          <w:rFonts w:cs="Times New Roman"/>
          <w:b/>
          <w:sz w:val="26"/>
          <w:szCs w:val="26"/>
          <w:lang w:eastAsia="ru-RU"/>
        </w:rPr>
        <w:br/>
      </w:r>
      <w:r>
        <w:rPr>
          <w:rFonts w:cs="Times New Roman"/>
          <w:b/>
          <w:sz w:val="24"/>
          <w:szCs w:val="24"/>
          <w:lang w:eastAsia="ru-RU"/>
        </w:rPr>
        <w:t>(заполняется лицами, вступающими в брак)</w:t>
      </w:r>
    </w:p>
    <w:p w:rsidR="0018523B" w:rsidRDefault="0018523B" w:rsidP="0018523B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18523B" w:rsidRDefault="0018523B" w:rsidP="0018523B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вступающих в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61"/>
        <w:gridCol w:w="75"/>
        <w:gridCol w:w="207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187"/>
        <w:gridCol w:w="153"/>
        <w:gridCol w:w="9"/>
        <w:gridCol w:w="9"/>
        <w:gridCol w:w="49"/>
        <w:gridCol w:w="217"/>
        <w:gridCol w:w="9"/>
        <w:gridCol w:w="9"/>
        <w:gridCol w:w="88"/>
        <w:gridCol w:w="81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4"/>
        <w:gridCol w:w="175"/>
      </w:tblGrid>
      <w:tr w:rsidR="0018523B" w:rsidTr="0050797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18523B" w:rsidTr="00507970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</w:t>
            </w:r>
          </w:p>
        </w:tc>
      </w:tr>
      <w:tr w:rsidR="0018523B" w:rsidTr="00507970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Светлана</w:t>
            </w:r>
          </w:p>
        </w:tc>
      </w:tr>
      <w:tr w:rsidR="0018523B" w:rsidTr="00507970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18523B" w:rsidTr="0050797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18523B" w:rsidTr="0050797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8523B" w:rsidTr="00507970">
        <w:trPr>
          <w:trHeight w:val="96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Ростовская область, г. Шахты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Ростовская область, г. Шахты</w:t>
            </w:r>
          </w:p>
        </w:tc>
      </w:tr>
      <w:tr w:rsidR="0018523B" w:rsidTr="00507970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18523B" w:rsidTr="00507970">
        <w:trPr>
          <w:cantSplit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русская</w:t>
            </w:r>
          </w:p>
        </w:tc>
      </w:tr>
      <w:tr w:rsidR="0018523B" w:rsidTr="00507970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18523B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18523B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8523B" w:rsidTr="00507970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Федерация, Ростовская область, г. Шахты, ул. Атаманская, д.53, кв.66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Федерация, Ростовская область, г. Шахты, ул. Бибикова, д.36</w:t>
            </w:r>
          </w:p>
        </w:tc>
      </w:tr>
      <w:tr w:rsidR="0018523B" w:rsidTr="0050797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523B" w:rsidTr="00507970">
        <w:trPr>
          <w:trHeight w:val="19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18523B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12 34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785728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56 79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303066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8523B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Отделом УФМС России по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523B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18523B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Ростовской области в 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г.Шахты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Ростовской области в 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г.Шахты</w:t>
            </w:r>
            <w:proofErr w:type="spellEnd"/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523B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8523B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18.10.2015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523B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Семейное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 до вступления в брак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состояла</w:t>
            </w: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разведена</w:t>
            </w: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вдова</w:t>
            </w: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Документ, подтверждающий прекращение предыдущего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брака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 xml:space="preserve">(отметить знаком V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18523B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</w:tr>
      <w:tr w:rsidR="0018523B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523B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18523B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     гражданского состояния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  гражданского состояния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523B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города Шахты Ростовской               области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Администрации Октябрьского района Ростовской области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523B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523B" w:rsidTr="00507970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8523B" w:rsidTr="00507970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523B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18523B" w:rsidTr="00507970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</w:tr>
      <w:tr w:rsidR="0018523B" w:rsidTr="00507970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523B" w:rsidTr="00507970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18523B" w:rsidTr="00507970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23B" w:rsidRDefault="0018523B" w:rsidP="00507970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523B" w:rsidTr="0050797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523B" w:rsidRDefault="0018523B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</w:tbl>
    <w:p w:rsidR="0018523B" w:rsidRDefault="0018523B" w:rsidP="0018523B">
      <w:pPr>
        <w:tabs>
          <w:tab w:val="right" w:pos="10206"/>
        </w:tabs>
        <w:autoSpaceDE w:val="0"/>
        <w:autoSpaceDN w:val="0"/>
        <w:spacing w:before="6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Количество общих детей, не достигших совершеннолетия:  </w:t>
      </w:r>
    </w:p>
    <w:p w:rsidR="0018523B" w:rsidRDefault="0018523B" w:rsidP="0018523B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left="6467"/>
        <w:rPr>
          <w:rFonts w:cs="Times New Roman"/>
          <w:sz w:val="2"/>
          <w:szCs w:val="2"/>
          <w:lang w:eastAsia="ru-RU"/>
        </w:rPr>
      </w:pPr>
    </w:p>
    <w:p w:rsidR="0018523B" w:rsidRDefault="0018523B" w:rsidP="0018523B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заключения брака присвоить фамилии:</w:t>
      </w:r>
    </w:p>
    <w:p w:rsidR="0018523B" w:rsidRDefault="0018523B" w:rsidP="0018523B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 xml:space="preserve">мужу  </w:t>
      </w:r>
      <w:r>
        <w:rPr>
          <w:rFonts w:cs="Times New Roman"/>
          <w:i/>
          <w:sz w:val="24"/>
          <w:szCs w:val="24"/>
          <w:lang w:eastAsia="ru-RU"/>
        </w:rPr>
        <w:t>Абрамов</w:t>
      </w:r>
      <w:proofErr w:type="gramEnd"/>
    </w:p>
    <w:p w:rsidR="0018523B" w:rsidRDefault="0018523B" w:rsidP="001852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2" w:right="3795"/>
        <w:rPr>
          <w:rFonts w:cs="Times New Roman"/>
          <w:sz w:val="2"/>
          <w:szCs w:val="2"/>
          <w:lang w:eastAsia="ru-RU"/>
        </w:rPr>
      </w:pPr>
    </w:p>
    <w:p w:rsidR="0018523B" w:rsidRDefault="0018523B" w:rsidP="0018523B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 xml:space="preserve">жене  </w:t>
      </w:r>
      <w:r>
        <w:rPr>
          <w:rFonts w:cs="Times New Roman"/>
          <w:i/>
          <w:sz w:val="24"/>
          <w:szCs w:val="24"/>
          <w:lang w:eastAsia="ru-RU"/>
        </w:rPr>
        <w:t>Абрамова</w:t>
      </w:r>
      <w:proofErr w:type="gramEnd"/>
    </w:p>
    <w:p w:rsidR="0018523B" w:rsidRDefault="0018523B" w:rsidP="0018523B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202" w:right="379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4"/>
        <w:gridCol w:w="851"/>
        <w:gridCol w:w="4705"/>
      </w:tblGrid>
      <w:tr w:rsidR="0018523B" w:rsidTr="00507970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07970">
            <w:pPr>
              <w:autoSpaceDE w:val="0"/>
              <w:autoSpaceDN w:val="0"/>
              <w:spacing w:after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851" w:type="dxa"/>
            <w:vAlign w:val="bottom"/>
          </w:tcPr>
          <w:p w:rsidR="0018523B" w:rsidRDefault="0018523B" w:rsidP="00507970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07970">
            <w:pPr>
              <w:autoSpaceDE w:val="0"/>
              <w:autoSpaceDN w:val="0"/>
              <w:spacing w:after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</w:t>
            </w:r>
          </w:p>
        </w:tc>
      </w:tr>
      <w:tr w:rsidR="0018523B" w:rsidTr="00507970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23B" w:rsidRDefault="0018523B" w:rsidP="00507970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851" w:type="dxa"/>
          </w:tcPr>
          <w:p w:rsidR="0018523B" w:rsidRDefault="0018523B" w:rsidP="00507970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23B" w:rsidRDefault="0018523B" w:rsidP="00507970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18523B" w:rsidRDefault="0018523B" w:rsidP="0018523B">
      <w:pPr>
        <w:autoSpaceDE w:val="0"/>
        <w:autoSpaceDN w:val="0"/>
        <w:spacing w:after="72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18523B" w:rsidTr="00507970">
        <w:tc>
          <w:tcPr>
            <w:tcW w:w="198" w:type="dxa"/>
            <w:vAlign w:val="bottom"/>
          </w:tcPr>
          <w:p w:rsidR="0018523B" w:rsidRDefault="0018523B" w:rsidP="00507970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07970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18523B" w:rsidRDefault="0018523B" w:rsidP="00507970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07970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18523B" w:rsidRDefault="0018523B" w:rsidP="00507970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23B" w:rsidRDefault="0018523B" w:rsidP="00507970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8523B" w:rsidRDefault="0018523B" w:rsidP="00507970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20AB0" w:rsidRDefault="00D20AB0">
      <w:bookmarkStart w:id="0" w:name="_GoBack"/>
      <w:bookmarkEnd w:id="0"/>
    </w:p>
    <w:sectPr w:rsidR="00D20AB0" w:rsidSect="0018523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ED"/>
    <w:rsid w:val="0018523B"/>
    <w:rsid w:val="00AF09ED"/>
    <w:rsid w:val="00D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ADB5D-05BB-4BFE-8967-78DFB57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3B"/>
    <w:pPr>
      <w:spacing w:after="200" w:line="276" w:lineRule="auto"/>
    </w:pPr>
    <w:rPr>
      <w:rFonts w:ascii="Times New Roman" w:eastAsia="Times New Roman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2</cp:revision>
  <dcterms:created xsi:type="dcterms:W3CDTF">2020-10-14T08:39:00Z</dcterms:created>
  <dcterms:modified xsi:type="dcterms:W3CDTF">2020-10-14T08:40:00Z</dcterms:modified>
</cp:coreProperties>
</file>